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AA583F" w:rsidRP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AA583F" w:rsidRPr="00F77FC7">
        <w:rPr>
          <w:rFonts w:ascii="Arial" w:hAnsi="Arial" w:cs="Arial"/>
          <w:b/>
          <w:sz w:val="24"/>
        </w:rPr>
        <w:t>eruházási terv sablon</w:t>
      </w:r>
    </w:p>
    <w:p w:rsidR="00F77FC7" w:rsidRPr="00F77FC7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A05DC4">
        <w:rPr>
          <w:rFonts w:ascii="Arial" w:hAnsi="Arial" w:cs="Arial"/>
          <w:b/>
        </w:rPr>
        <w:t>A „</w:t>
      </w:r>
      <w:r w:rsidRPr="00F77FC7">
        <w:rPr>
          <w:rFonts w:ascii="Arial" w:hAnsi="Arial" w:cs="Arial"/>
          <w:b/>
        </w:rPr>
        <w:t>Tudásközpont programok infrastrukturális fejlesztése és eszközbeszerzés</w:t>
      </w:r>
      <w:r w:rsidRPr="00A05DC4">
        <w:rPr>
          <w:rFonts w:ascii="Arial" w:hAnsi="Arial" w:cs="Arial"/>
          <w:b/>
        </w:rPr>
        <w:t>” c.,</w:t>
      </w:r>
    </w:p>
    <w:p w:rsidR="00F77FC7" w:rsidRPr="00A05DC4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F77FC7">
        <w:rPr>
          <w:rFonts w:ascii="Arial" w:hAnsi="Arial" w:cs="Arial"/>
          <w:b/>
        </w:rPr>
        <w:t>TOP-7.1.1-16-H-117–</w:t>
      </w:r>
      <w:r w:rsidR="00B2638A">
        <w:rPr>
          <w:rFonts w:ascii="Arial" w:hAnsi="Arial" w:cs="Arial"/>
          <w:b/>
        </w:rPr>
        <w:t>3</w:t>
      </w:r>
      <w:r w:rsidRPr="00A05DC4">
        <w:rPr>
          <w:rFonts w:ascii="Arial" w:hAnsi="Arial" w:cs="Arial"/>
          <w:b/>
        </w:rPr>
        <w:t xml:space="preserve"> sz. helyi felhíváshoz</w:t>
      </w:r>
    </w:p>
    <w:p w:rsidR="00F77FC7" w:rsidRPr="00A05DC4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A05DC4">
        <w:rPr>
          <w:rFonts w:ascii="Arial" w:hAnsi="Arial" w:cs="Arial"/>
          <w:b/>
        </w:rPr>
        <w:t xml:space="preserve">a Tatai Helyi Akciócsoporthoz benyújtandó </w:t>
      </w:r>
      <w:r w:rsidR="00296A28">
        <w:rPr>
          <w:rFonts w:ascii="Arial" w:hAnsi="Arial" w:cs="Arial"/>
          <w:b/>
        </w:rPr>
        <w:t>támogatási kérelemhez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92231F" w:rsidRDefault="0092231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525DA" w:rsidRDefault="005525DA" w:rsidP="00AA583F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hogy az alábbi pontokra lehetőleg röviden, tömören adjon választ, kiemelve a legfontosabb információkat az értékelési folyamat megkönnyítése érdekében!</w:t>
      </w:r>
    </w:p>
    <w:p w:rsidR="005525DA" w:rsidRDefault="005525DA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>A fejlesztés</w:t>
      </w:r>
      <w:r>
        <w:rPr>
          <w:rFonts w:ascii="Arial" w:hAnsi="Arial" w:cs="Arial"/>
          <w:b/>
        </w:rPr>
        <w:t xml:space="preserve"> </w:t>
      </w:r>
      <w:r w:rsidR="005525DA">
        <w:rPr>
          <w:rFonts w:ascii="Arial" w:hAnsi="Arial" w:cs="Arial"/>
          <w:b/>
        </w:rPr>
        <w:t xml:space="preserve">általános </w:t>
      </w:r>
      <w:r w:rsidRPr="0092231F">
        <w:rPr>
          <w:rFonts w:ascii="Arial" w:hAnsi="Arial" w:cs="Arial"/>
          <w:b/>
        </w:rPr>
        <w:t xml:space="preserve">bemutatása </w:t>
      </w:r>
      <w:r w:rsidRPr="0092231F">
        <w:rPr>
          <w:rFonts w:ascii="Arial" w:hAnsi="Arial" w:cs="Arial"/>
        </w:rPr>
        <w:t>(maximum 2500 karakter)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Röviden mutassa be a megvalósítani kívánt fejlesztést</w:t>
      </w:r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be, hogyan kapcsolódik a tervezett fejlesztés a HKFS-</w:t>
      </w:r>
      <w:proofErr w:type="spellStart"/>
      <w:r>
        <w:rPr>
          <w:rFonts w:ascii="Arial" w:hAnsi="Arial" w:cs="Arial"/>
        </w:rPr>
        <w:t>hez</w:t>
      </w:r>
      <w:proofErr w:type="spellEnd"/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tervezett projektjének kapcsolódását a kulcsprojekthez</w:t>
      </w:r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Írja le a fejlesztés indokoltságát</w:t>
      </w:r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Írja le a fejlesztés célját, sorolja fel a célhoz kapcsolódó további célkitűzéseket is</w:t>
      </w:r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fejlesztés megvalósításának időtartama</w:t>
      </w:r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Mit jelent a fejlesztés megvalósítása</w:t>
      </w:r>
      <w:r w:rsidR="0092231F" w:rsidRPr="0092231F">
        <w:rPr>
          <w:rFonts w:ascii="Arial" w:hAnsi="Arial" w:cs="Arial"/>
        </w:rPr>
        <w:t xml:space="preserve"> a HKFS akcióterület</w:t>
      </w:r>
      <w:r>
        <w:rPr>
          <w:rFonts w:ascii="Arial" w:hAnsi="Arial" w:cs="Arial"/>
        </w:rPr>
        <w:t>en?</w:t>
      </w:r>
    </w:p>
    <w:p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525DA">
        <w:rPr>
          <w:rFonts w:ascii="Arial" w:hAnsi="Arial" w:cs="Arial"/>
        </w:rPr>
        <w:t>Adja meg a támogatásként igényelt összeget</w:t>
      </w:r>
      <w:r>
        <w:rPr>
          <w:rFonts w:ascii="Arial" w:hAnsi="Arial" w:cs="Arial"/>
        </w:rPr>
        <w:t>.</w:t>
      </w:r>
    </w:p>
    <w:p w:rsidR="005525DA" w:rsidRPr="0092231F" w:rsidRDefault="005525DA" w:rsidP="002171D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8832B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pályázó szervezet bemutatása </w:t>
      </w:r>
      <w:r w:rsidR="0092231F" w:rsidRPr="0092231F">
        <w:rPr>
          <w:rFonts w:ascii="Arial" w:hAnsi="Arial" w:cs="Arial"/>
        </w:rPr>
        <w:t>(maximum 3000 karakter)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a fejlesztéssel érintett </w:t>
      </w:r>
      <w:r w:rsidR="005525DA">
        <w:rPr>
          <w:rFonts w:ascii="Arial" w:hAnsi="Arial" w:cs="Arial"/>
        </w:rPr>
        <w:t>településrész</w:t>
      </w:r>
      <w:r w:rsidR="008832B6">
        <w:rPr>
          <w:rFonts w:ascii="Arial" w:hAnsi="Arial" w:cs="Arial"/>
        </w:rPr>
        <w:t xml:space="preserve"> jellemzőit</w:t>
      </w:r>
    </w:p>
    <w:p w:rsidR="008832B6" w:rsidRDefault="008832B6" w:rsidP="008832B6">
      <w:pPr>
        <w:pStyle w:val="Norml1"/>
        <w:spacing w:after="0" w:line="276" w:lineRule="auto"/>
        <w:rPr>
          <w:rFonts w:ascii="Arial" w:hAnsi="Arial" w:cs="Arial"/>
        </w:rPr>
      </w:pPr>
    </w:p>
    <w:p w:rsidR="008832B6" w:rsidRPr="0092231F" w:rsidRDefault="008832B6" w:rsidP="008832B6">
      <w:pPr>
        <w:pStyle w:val="Norml1"/>
        <w:spacing w:after="0" w:line="276" w:lineRule="auto"/>
        <w:rPr>
          <w:rFonts w:ascii="Arial" w:hAnsi="Arial" w:cs="Arial"/>
        </w:rPr>
      </w:pPr>
    </w:p>
    <w:p w:rsidR="008832B6" w:rsidRDefault="008832B6" w:rsidP="002171D6">
      <w:pPr>
        <w:pStyle w:val="Norml1"/>
        <w:spacing w:after="0" w:line="276" w:lineRule="auto"/>
        <w:ind w:left="1440"/>
        <w:rPr>
          <w:rFonts w:ascii="Arial" w:hAnsi="Arial" w:cs="Arial"/>
        </w:rPr>
      </w:pPr>
    </w:p>
    <w:p w:rsidR="008832B6" w:rsidRDefault="008832B6" w:rsidP="008832B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8832B6" w:rsidRDefault="008832B6" w:rsidP="008832B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8832B6" w:rsidRDefault="008832B6" w:rsidP="008832B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8832B6" w:rsidRDefault="008832B6" w:rsidP="008832B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8832B6" w:rsidRDefault="008832B6" w:rsidP="008832B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támogatást igénylő tevékenységét</w:t>
      </w:r>
      <w:r w:rsidR="008832B6">
        <w:rPr>
          <w:rFonts w:ascii="Arial" w:hAnsi="Arial" w:cs="Arial"/>
        </w:rPr>
        <w:t>, legkiemelkedőbb programjait, feladatait</w:t>
      </w:r>
    </w:p>
    <w:p w:rsidR="00BC2F1D" w:rsidRPr="0092231F" w:rsidRDefault="00BC2F1D" w:rsidP="00BC2F1D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BC2F1D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 a fejlesztéssel érintett célcsoportokat, írja le, hogyan vonta be őket a fejlesztés tervezésébe</w:t>
      </w:r>
    </w:p>
    <w:p w:rsidR="00BC2F1D" w:rsidRPr="0092231F" w:rsidRDefault="00BC2F1D" w:rsidP="00BC2F1D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</w:t>
      </w:r>
      <w:r w:rsidR="00BC2F1D" w:rsidRPr="00BC2F1D">
        <w:rPr>
          <w:rFonts w:ascii="Arial" w:hAnsi="Arial" w:cs="Arial"/>
        </w:rPr>
        <w:t xml:space="preserve">a szervezet helyzetét </w:t>
      </w:r>
      <w:r w:rsidRPr="0092231F">
        <w:rPr>
          <w:rFonts w:ascii="Arial" w:hAnsi="Arial" w:cs="Arial"/>
        </w:rPr>
        <w:t>(</w:t>
      </w:r>
      <w:r w:rsidR="00BC2F1D" w:rsidRPr="00BC2F1D">
        <w:rPr>
          <w:rFonts w:ascii="Arial" w:hAnsi="Arial" w:cs="Arial"/>
        </w:rPr>
        <w:t>humán erőforrás</w:t>
      </w:r>
      <w:r w:rsidR="00BC2F1D">
        <w:rPr>
          <w:rFonts w:ascii="Arial" w:hAnsi="Arial" w:cs="Arial"/>
        </w:rPr>
        <w:t xml:space="preserve"> létszáma</w:t>
      </w:r>
      <w:r w:rsidR="00BC2F1D" w:rsidRPr="00BC2F1D">
        <w:rPr>
          <w:rFonts w:ascii="Arial" w:hAnsi="Arial" w:cs="Arial"/>
        </w:rPr>
        <w:t>, eszközpark, ingatlan</w:t>
      </w:r>
      <w:r w:rsidR="00BC2F1D">
        <w:rPr>
          <w:rFonts w:ascii="Arial" w:hAnsi="Arial" w:cs="Arial"/>
        </w:rPr>
        <w:t>, illetve azok állapota</w:t>
      </w:r>
      <w:r w:rsidR="00BC2F1D" w:rsidRPr="00BC2F1D">
        <w:rPr>
          <w:rFonts w:ascii="Arial" w:hAnsi="Arial" w:cs="Arial"/>
        </w:rPr>
        <w:t>)</w:t>
      </w:r>
      <w:r w:rsidR="002171D6">
        <w:rPr>
          <w:rFonts w:ascii="Arial" w:hAnsi="Arial" w:cs="Arial"/>
        </w:rPr>
        <w:t>, mutassa be a tervezett beruházás helyszínének tulajdoni helyzetét, illetve a tulajdoni viszonyokat</w:t>
      </w:r>
      <w:r w:rsidR="000D22AA">
        <w:rPr>
          <w:rFonts w:ascii="Arial" w:hAnsi="Arial" w:cs="Arial"/>
        </w:rPr>
        <w:t xml:space="preserve"> (tulajdonos, bérlő, vagy egyéb). Felhívjuk figyelmét, hogy nem saját tulajdon</w:t>
      </w:r>
      <w:r w:rsidR="004A793C">
        <w:rPr>
          <w:rFonts w:ascii="Arial" w:hAnsi="Arial" w:cs="Arial"/>
        </w:rPr>
        <w:t>on történt fejlesztéshez minden esetben szükséges a tulajdonos hozzájárulása!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Fejlesztés </w:t>
      </w:r>
      <w:r w:rsidR="00BB31EB">
        <w:rPr>
          <w:rFonts w:ascii="Arial" w:hAnsi="Arial" w:cs="Arial"/>
          <w:b/>
        </w:rPr>
        <w:t xml:space="preserve">részletes </w:t>
      </w:r>
      <w:r w:rsidRPr="0092231F">
        <w:rPr>
          <w:rFonts w:ascii="Arial" w:hAnsi="Arial" w:cs="Arial"/>
          <w:b/>
        </w:rPr>
        <w:t xml:space="preserve">bemutatása </w:t>
      </w:r>
      <w:r w:rsidR="009F3EE6" w:rsidRPr="009F3EE6">
        <w:rPr>
          <w:rFonts w:ascii="Arial" w:hAnsi="Arial" w:cs="Arial"/>
        </w:rPr>
        <w:t>(maximum 3000 karakter)</w:t>
      </w:r>
    </w:p>
    <w:p w:rsidR="00BB31EB" w:rsidRPr="0092231F" w:rsidRDefault="00BB31EB" w:rsidP="00BB31EB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:rsidR="0092231F" w:rsidRPr="00FA0450" w:rsidRDefault="00BB31EB" w:rsidP="00FA0450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Mutassa </w:t>
      </w:r>
      <w:r w:rsidR="00704566">
        <w:rPr>
          <w:rFonts w:ascii="Arial" w:hAnsi="Arial" w:cs="Arial"/>
        </w:rPr>
        <w:t>be milyen tevékenységek megvalósítását tervezi a projekt során</w:t>
      </w:r>
      <w:r w:rsidR="009F3EE6">
        <w:rPr>
          <w:rFonts w:ascii="Arial" w:hAnsi="Arial" w:cs="Arial"/>
        </w:rPr>
        <w:t>!</w:t>
      </w:r>
      <w:r w:rsidR="00704566">
        <w:rPr>
          <w:rFonts w:ascii="Arial" w:hAnsi="Arial" w:cs="Arial"/>
        </w:rPr>
        <w:t xml:space="preserve"> </w:t>
      </w:r>
      <w:r w:rsidR="00FA0450">
        <w:rPr>
          <w:rFonts w:ascii="Arial" w:hAnsi="Arial" w:cs="Arial"/>
        </w:rPr>
        <w:t xml:space="preserve">Kérjük, amennyiben releváns, mutassa be </w:t>
      </w:r>
      <w:r w:rsidR="00FA0450" w:rsidRPr="00FA0450">
        <w:rPr>
          <w:rFonts w:ascii="Arial" w:hAnsi="Arial" w:cs="Arial"/>
        </w:rPr>
        <w:t>a TOP-7.1.1-16-H-117–5</w:t>
      </w:r>
      <w:r w:rsidR="00FA0450">
        <w:rPr>
          <w:rFonts w:ascii="Arial" w:hAnsi="Arial" w:cs="Arial"/>
        </w:rPr>
        <w:t xml:space="preserve"> helyi felhívásban támogatható tevékenységekről való lehatárolást, illetve az azokkal való szinergiát is.</w:t>
      </w:r>
    </w:p>
    <w:p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tervezett projektelemek főbb műszaki jellemzőit!</w:t>
      </w:r>
    </w:p>
    <w:p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F3EE6" w:rsidP="0092231F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 a tervezett fejlesztés ütemezését, a tervezett mérföldköveket, az azokhoz kapcsolódó műszaki-szakmai eredményeket!</w:t>
      </w:r>
    </w:p>
    <w:p w:rsidR="004A793C" w:rsidRDefault="004A793C" w:rsidP="004A793C">
      <w:pPr>
        <w:pStyle w:val="Norml1"/>
        <w:spacing w:after="0" w:line="276" w:lineRule="auto"/>
        <w:rPr>
          <w:rFonts w:ascii="Arial" w:hAnsi="Arial" w:cs="Arial"/>
        </w:rPr>
      </w:pPr>
    </w:p>
    <w:p w:rsidR="004A793C" w:rsidRDefault="004A793C" w:rsidP="004A793C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 jelezze, hogy a tervezett fejlesztés az előzetes tervek alapján </w:t>
      </w:r>
      <w:r w:rsidR="006373C0">
        <w:rPr>
          <w:rFonts w:ascii="Arial" w:hAnsi="Arial" w:cs="Arial"/>
        </w:rPr>
        <w:t xml:space="preserve">engedélyköteles-e. Kérjük írja le, hogy </w:t>
      </w:r>
      <w:r w:rsidR="00B47006">
        <w:rPr>
          <w:rFonts w:ascii="Arial" w:hAnsi="Arial" w:cs="Arial"/>
        </w:rPr>
        <w:t xml:space="preserve">engedélykötelesség esetén a </w:t>
      </w:r>
      <w:r w:rsidR="00ED036A">
        <w:rPr>
          <w:rFonts w:ascii="Arial" w:hAnsi="Arial" w:cs="Arial"/>
        </w:rPr>
        <w:t xml:space="preserve">támogatási kérelem </w:t>
      </w:r>
      <w:r w:rsidR="00B47006">
        <w:rPr>
          <w:rFonts w:ascii="Arial" w:hAnsi="Arial" w:cs="Arial"/>
        </w:rPr>
        <w:t>benyújtásáig az építési engedély iránti kérelmet benyújtotta-e.</w:t>
      </w:r>
    </w:p>
    <w:p w:rsidR="004A793C" w:rsidRDefault="004A793C" w:rsidP="004A793C">
      <w:pPr>
        <w:pStyle w:val="Norml1"/>
        <w:spacing w:after="0" w:line="276" w:lineRule="auto"/>
        <w:rPr>
          <w:rFonts w:ascii="Arial" w:hAnsi="Arial" w:cs="Arial"/>
        </w:rPr>
      </w:pPr>
    </w:p>
    <w:p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Szervezeti és emberi erőforrások </w:t>
      </w:r>
      <w:r w:rsidRPr="0092231F">
        <w:rPr>
          <w:rFonts w:ascii="Arial" w:hAnsi="Arial" w:cs="Arial"/>
        </w:rPr>
        <w:t>(maximum 1000 karakter)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F3EE6" w:rsidRDefault="009F3EE6" w:rsidP="0092231F">
      <w:pPr>
        <w:pStyle w:val="Norml1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 milyen szervezeti erőforrásokat tud a fejlesztéshez tenni!</w:t>
      </w:r>
    </w:p>
    <w:p w:rsidR="009F3EE6" w:rsidRDefault="009F3EE6" w:rsidP="009F3EE6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Kérjük, mutassa be a </w:t>
      </w:r>
      <w:r w:rsidR="009F3EE6">
        <w:rPr>
          <w:rFonts w:ascii="Arial" w:hAnsi="Arial" w:cs="Arial"/>
        </w:rPr>
        <w:t>projekt megvalósításáért felelős személyeket, térjen ki a feladatok elvégzéséhez meglévő tudásukra</w:t>
      </w:r>
      <w:r w:rsidRPr="0092231F">
        <w:rPr>
          <w:rFonts w:ascii="Arial" w:hAnsi="Arial" w:cs="Arial"/>
        </w:rPr>
        <w:t>!</w:t>
      </w:r>
    </w:p>
    <w:p w:rsidR="009F3EE6" w:rsidRDefault="009F3EE6" w:rsidP="009F3EE6">
      <w:pPr>
        <w:pStyle w:val="Norml1"/>
        <w:spacing w:after="0" w:line="276" w:lineRule="auto"/>
        <w:rPr>
          <w:rFonts w:ascii="Arial" w:hAnsi="Arial" w:cs="Arial"/>
        </w:rPr>
      </w:pPr>
    </w:p>
    <w:p w:rsidR="00A72EEB" w:rsidRDefault="009F3EE6" w:rsidP="009F3EE6">
      <w:pPr>
        <w:pStyle w:val="Norml1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Kérjük, mutassa be a fenntartási időszak alatt </w:t>
      </w:r>
      <w:r w:rsidR="00A657D6">
        <w:rPr>
          <w:rFonts w:ascii="Arial" w:hAnsi="Arial" w:cs="Arial"/>
        </w:rPr>
        <w:t>milyen humán erőforrást és milyen egyéb erőforrásokat tud biztosítani a működtetéshez, illetve azt is</w:t>
      </w:r>
      <w:r w:rsidR="002171D6">
        <w:rPr>
          <w:rFonts w:ascii="Arial" w:hAnsi="Arial" w:cs="Arial"/>
        </w:rPr>
        <w:t>,</w:t>
      </w:r>
      <w:r w:rsidR="00A657D6">
        <w:rPr>
          <w:rFonts w:ascii="Arial" w:hAnsi="Arial" w:cs="Arial"/>
        </w:rPr>
        <w:t xml:space="preserve"> hogyan képzeli el a fenntartási időszakban a működtetés rendjét!</w:t>
      </w:r>
      <w:r w:rsidR="00A72EEB">
        <w:rPr>
          <w:rFonts w:ascii="Arial" w:hAnsi="Arial" w:cs="Arial"/>
        </w:rPr>
        <w:br w:type="page"/>
      </w:r>
    </w:p>
    <w:p w:rsidR="009F3EE6" w:rsidRDefault="009F3EE6" w:rsidP="00A72EEB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:rsidR="00C70835" w:rsidRDefault="00C70835" w:rsidP="00C70835">
      <w:pPr>
        <w:pStyle w:val="Listaszerbekezds"/>
        <w:rPr>
          <w:rFonts w:ascii="Arial" w:hAnsi="Arial" w:cs="Arial"/>
        </w:rPr>
      </w:pPr>
    </w:p>
    <w:p w:rsidR="00C70835" w:rsidRPr="0092231F" w:rsidRDefault="00C70835" w:rsidP="00C70835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Fejlesztés várható hatásai </w:t>
      </w:r>
      <w:r w:rsidRPr="0092231F">
        <w:rPr>
          <w:rFonts w:ascii="Arial" w:hAnsi="Arial" w:cs="Arial"/>
        </w:rPr>
        <w:t>(maximum 2000 karakter)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Nevezze meg és amennyiben lehet számszerűsítse, hogy milyen közvetlen és közvetett társadalmi hatások várhatók a fejlesztés megvalósítása következtében?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A657D6" w:rsidRDefault="00A657D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Innnovativitás</w:t>
      </w:r>
      <w:proofErr w:type="spellEnd"/>
      <w:r w:rsidR="0092231F" w:rsidRPr="0092231F">
        <w:rPr>
          <w:rFonts w:ascii="Arial" w:hAnsi="Arial" w:cs="Arial"/>
          <w:b/>
        </w:rPr>
        <w:t xml:space="preserve"> </w:t>
      </w:r>
      <w:r w:rsidR="0092231F" w:rsidRPr="0092231F">
        <w:rPr>
          <w:rFonts w:ascii="Arial" w:hAnsi="Arial" w:cs="Arial"/>
        </w:rPr>
        <w:t>(maximum 2000 karakter)</w:t>
      </w:r>
    </w:p>
    <w:p w:rsidR="00A657D6" w:rsidRPr="0092231F" w:rsidRDefault="00A657D6" w:rsidP="00A657D6">
      <w:pPr>
        <w:pStyle w:val="Norml1"/>
        <w:spacing w:after="0" w:line="276" w:lineRule="auto"/>
        <w:rPr>
          <w:rFonts w:ascii="Arial" w:hAnsi="Arial" w:cs="Arial"/>
          <w:b/>
        </w:rPr>
      </w:pPr>
    </w:p>
    <w:p w:rsidR="0092231F" w:rsidRDefault="0092231F" w:rsidP="00A657D6">
      <w:pPr>
        <w:pStyle w:val="Norml1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Kérjük, mutassa be</w:t>
      </w:r>
      <w:r w:rsidR="00A657D6">
        <w:rPr>
          <w:rFonts w:ascii="Arial" w:hAnsi="Arial" w:cs="Arial"/>
        </w:rPr>
        <w:t xml:space="preserve"> fejlesztésének innovatív elemeit!</w:t>
      </w:r>
    </w:p>
    <w:p w:rsidR="009D3F96" w:rsidRDefault="009D3F96" w:rsidP="00A657D6">
      <w:pPr>
        <w:pStyle w:val="Norml1"/>
        <w:spacing w:after="0" w:line="276" w:lineRule="auto"/>
        <w:ind w:left="1440"/>
        <w:rPr>
          <w:rFonts w:ascii="Arial" w:hAnsi="Arial" w:cs="Arial"/>
        </w:rPr>
      </w:pPr>
    </w:p>
    <w:p w:rsidR="0092231F" w:rsidRPr="0092231F" w:rsidRDefault="009D3F9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Költségvetés és indokoltsága </w:t>
      </w:r>
      <w:r w:rsidR="0092231F" w:rsidRPr="0092231F">
        <w:rPr>
          <w:rFonts w:ascii="Arial" w:hAnsi="Arial" w:cs="Arial"/>
        </w:rPr>
        <w:t>(</w:t>
      </w:r>
      <w:r>
        <w:rPr>
          <w:rFonts w:ascii="Arial" w:hAnsi="Arial" w:cs="Arial"/>
        </w:rPr>
        <w:t>Kérjük, a táblázaton ne változtassanak!</w:t>
      </w:r>
      <w:r w:rsidR="0092231F" w:rsidRPr="0092231F">
        <w:rPr>
          <w:rFonts w:ascii="Arial" w:hAnsi="Arial" w:cs="Arial"/>
        </w:rPr>
        <w:t>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928"/>
        <w:gridCol w:w="1276"/>
        <w:gridCol w:w="1276"/>
        <w:gridCol w:w="1134"/>
        <w:gridCol w:w="850"/>
        <w:gridCol w:w="760"/>
        <w:gridCol w:w="1650"/>
      </w:tblGrid>
      <w:tr w:rsidR="003815E8" w:rsidRPr="0091400E" w:rsidTr="006835E6">
        <w:trPr>
          <w:tblHeader/>
        </w:trPr>
        <w:tc>
          <w:tcPr>
            <w:tcW w:w="1340" w:type="dxa"/>
            <w:shd w:val="clear" w:color="auto" w:fill="E6E6E6"/>
            <w:vAlign w:val="center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>
              <w:rPr>
                <w:rFonts w:ascii="Arial" w:hAnsi="Arial" w:cs="Arial"/>
                <w:b/>
                <w:sz w:val="20"/>
                <w:szCs w:val="20"/>
              </w:rPr>
              <w:t>egységár</w:t>
            </w:r>
            <w:r w:rsidRPr="0091400E">
              <w:rPr>
                <w:rFonts w:ascii="Arial" w:hAnsi="Arial" w:cs="Arial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egységárra jutó áfa (Ft)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Bruttó egységár (Ft)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6E6E6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Egység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6E6E6"/>
          </w:tcPr>
          <w:p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 költség (Ft)</w:t>
            </w:r>
          </w:p>
        </w:tc>
      </w:tr>
      <w:tr w:rsidR="003815E8" w:rsidRPr="0091400E" w:rsidTr="006835E6">
        <w:trPr>
          <w:trHeight w:val="370"/>
        </w:trPr>
        <w:tc>
          <w:tcPr>
            <w:tcW w:w="1340" w:type="dxa"/>
            <w:vAlign w:val="center"/>
          </w:tcPr>
          <w:p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:rsidTr="006835E6">
        <w:trPr>
          <w:trHeight w:val="315"/>
        </w:trPr>
        <w:tc>
          <w:tcPr>
            <w:tcW w:w="1340" w:type="dxa"/>
            <w:vAlign w:val="center"/>
          </w:tcPr>
          <w:p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:rsidTr="006835E6">
        <w:trPr>
          <w:trHeight w:val="315"/>
        </w:trPr>
        <w:tc>
          <w:tcPr>
            <w:tcW w:w="1340" w:type="dxa"/>
            <w:vAlign w:val="center"/>
          </w:tcPr>
          <w:p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:rsidTr="006835E6">
        <w:trPr>
          <w:trHeight w:val="315"/>
        </w:trPr>
        <w:tc>
          <w:tcPr>
            <w:tcW w:w="1340" w:type="dxa"/>
            <w:vAlign w:val="center"/>
          </w:tcPr>
          <w:p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:rsidTr="006835E6">
        <w:trPr>
          <w:trHeight w:val="315"/>
        </w:trPr>
        <w:tc>
          <w:tcPr>
            <w:tcW w:w="1340" w:type="dxa"/>
            <w:vAlign w:val="center"/>
          </w:tcPr>
          <w:p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:rsidTr="006835E6">
        <w:trPr>
          <w:trHeight w:val="315"/>
        </w:trPr>
        <w:tc>
          <w:tcPr>
            <w:tcW w:w="1340" w:type="dxa"/>
            <w:vAlign w:val="center"/>
          </w:tcPr>
          <w:p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928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F96" w:rsidRDefault="009D3F96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D3F96" w:rsidRDefault="00CB3910" w:rsidP="0092231F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(A táblázat további sorokkal bővíthető)</w:t>
      </w:r>
    </w:p>
    <w:p w:rsidR="00074136" w:rsidRDefault="00074136" w:rsidP="0092231F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vegyék figyelembe a felhívásban szereplő elszámolható költségek megnevezését, és azoktól ne térjenek el</w:t>
      </w:r>
      <w:r w:rsidR="00FA548F">
        <w:rPr>
          <w:rFonts w:ascii="Arial" w:hAnsi="Arial" w:cs="Arial"/>
        </w:rPr>
        <w:t>!</w:t>
      </w:r>
    </w:p>
    <w:p w:rsidR="00926D65" w:rsidRDefault="00926D65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6D65" w:rsidRPr="0091400E" w:rsidRDefault="00926D65" w:rsidP="00926D65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</w:rPr>
        <w:fldChar w:fldCharType="end"/>
      </w:r>
      <w:r w:rsidR="002171D6">
        <w:rPr>
          <w:rFonts w:ascii="Arial" w:hAnsi="Arial" w:cs="Arial"/>
          <w:sz w:val="20"/>
          <w:szCs w:val="20"/>
        </w:rPr>
        <w:t xml:space="preserve">  </w:t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:rsidR="00926D65" w:rsidRPr="0091400E" w:rsidRDefault="00926D65" w:rsidP="00926D65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926D65" w:rsidRDefault="00926D65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:rsidR="00921F09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:rsidR="00921F09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:rsid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Költségvetés indokoltsága</w:t>
      </w:r>
    </w:p>
    <w:p w:rsid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5103"/>
      </w:tblGrid>
      <w:tr w:rsidR="00921F09" w:rsidRPr="0091400E" w:rsidTr="00921F09">
        <w:trPr>
          <w:tblHeader/>
        </w:trPr>
        <w:tc>
          <w:tcPr>
            <w:tcW w:w="2835" w:type="dxa"/>
            <w:shd w:val="clear" w:color="auto" w:fill="E6E6E6"/>
            <w:vAlign w:val="center"/>
          </w:tcPr>
          <w:p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 költség (Ft)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Indoklás: részletes műszaki-szakmai leírás, specifikáció, egyéb meghatározás</w:t>
            </w:r>
          </w:p>
        </w:tc>
      </w:tr>
      <w:tr w:rsidR="00921F09" w:rsidRPr="0091400E" w:rsidTr="00921F09">
        <w:trPr>
          <w:trHeight w:val="370"/>
        </w:trPr>
        <w:tc>
          <w:tcPr>
            <w:tcW w:w="2835" w:type="dxa"/>
            <w:vAlign w:val="center"/>
          </w:tcPr>
          <w:p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:rsidTr="00921F09">
        <w:trPr>
          <w:trHeight w:val="315"/>
        </w:trPr>
        <w:tc>
          <w:tcPr>
            <w:tcW w:w="2835" w:type="dxa"/>
            <w:vAlign w:val="center"/>
          </w:tcPr>
          <w:p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:rsidTr="00921F09">
        <w:trPr>
          <w:trHeight w:val="315"/>
        </w:trPr>
        <w:tc>
          <w:tcPr>
            <w:tcW w:w="2835" w:type="dxa"/>
            <w:vAlign w:val="center"/>
          </w:tcPr>
          <w:p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:rsidTr="00921F09">
        <w:trPr>
          <w:trHeight w:val="315"/>
        </w:trPr>
        <w:tc>
          <w:tcPr>
            <w:tcW w:w="2835" w:type="dxa"/>
            <w:vAlign w:val="center"/>
          </w:tcPr>
          <w:p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:rsidTr="00921F09">
        <w:trPr>
          <w:trHeight w:val="315"/>
        </w:trPr>
        <w:tc>
          <w:tcPr>
            <w:tcW w:w="2835" w:type="dxa"/>
            <w:vAlign w:val="center"/>
          </w:tcPr>
          <w:p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:rsidTr="00921F09">
        <w:trPr>
          <w:trHeight w:val="315"/>
        </w:trPr>
        <w:tc>
          <w:tcPr>
            <w:tcW w:w="2835" w:type="dxa"/>
            <w:vAlign w:val="center"/>
          </w:tcPr>
          <w:p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F09" w:rsidRP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921F09" w:rsidRPr="0091400E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:rsidR="00926D65" w:rsidRPr="0091400E" w:rsidRDefault="00926D65" w:rsidP="00926D65">
      <w:pPr>
        <w:spacing w:after="0"/>
        <w:rPr>
          <w:rFonts w:ascii="Arial" w:hAnsi="Arial" w:cs="Arial"/>
          <w:sz w:val="20"/>
          <w:szCs w:val="20"/>
        </w:rPr>
      </w:pPr>
    </w:p>
    <w:p w:rsidR="00926D65" w:rsidRDefault="00926D65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Kockázatelemzés </w:t>
      </w:r>
      <w:r w:rsidRPr="0092231F">
        <w:rPr>
          <w:rFonts w:ascii="Arial" w:hAnsi="Arial" w:cs="Arial"/>
        </w:rPr>
        <w:t>(maximum 1500 karakter)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a projekt kockázatait (műszaki, jogi, </w:t>
      </w:r>
      <w:r w:rsidR="00883F8E" w:rsidRPr="0092231F">
        <w:rPr>
          <w:rFonts w:ascii="Arial" w:hAnsi="Arial" w:cs="Arial"/>
        </w:rPr>
        <w:t>pénzügyi</w:t>
      </w:r>
      <w:r w:rsidRPr="0092231F">
        <w:rPr>
          <w:rFonts w:ascii="Arial" w:hAnsi="Arial" w:cs="Arial"/>
        </w:rPr>
        <w:t xml:space="preserve"> stb.)</w:t>
      </w:r>
      <w:r w:rsidR="00E058C3">
        <w:rPr>
          <w:rFonts w:ascii="Arial" w:hAnsi="Arial" w:cs="Arial"/>
        </w:rPr>
        <w:t>, azok lehetséges hatását a projekt megvalósulására, valamint írja le a kockázatok elkerülésének módját!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Környezeti fenntarthatóság </w:t>
      </w:r>
      <w:r w:rsidRPr="0092231F">
        <w:rPr>
          <w:rFonts w:ascii="Arial" w:hAnsi="Arial" w:cs="Arial"/>
        </w:rPr>
        <w:t>(maximum 1500 karakter)</w:t>
      </w:r>
    </w:p>
    <w:p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  <w:b/>
        </w:rPr>
      </w:pPr>
    </w:p>
    <w:p w:rsid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Kérjük, fogalmazza meg, hogy jelenleg és/vagy a jövőben hogyan kívánja megvalósítani, hogy szervezete mind jobban megfeleljen a környezeti fenntarthatóság elvének!</w:t>
      </w:r>
    </w:p>
    <w:p w:rsidR="00E058C3" w:rsidRDefault="00E058C3" w:rsidP="0092231F">
      <w:pPr>
        <w:pStyle w:val="Norml1"/>
        <w:spacing w:after="0" w:line="276" w:lineRule="auto"/>
        <w:rPr>
          <w:rFonts w:ascii="Arial" w:hAnsi="Arial" w:cs="Arial"/>
        </w:rPr>
      </w:pPr>
    </w:p>
    <w:p w:rsidR="00E058C3" w:rsidRPr="00866E02" w:rsidRDefault="00E058C3" w:rsidP="00E058C3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866E02">
        <w:rPr>
          <w:rFonts w:ascii="Arial" w:hAnsi="Arial" w:cs="Arial"/>
          <w:b/>
        </w:rPr>
        <w:t xml:space="preserve">Esélyegyenlőségi szempontok </w:t>
      </w:r>
      <w:r w:rsidRPr="00866E02">
        <w:rPr>
          <w:rFonts w:ascii="Arial" w:hAnsi="Arial" w:cs="Arial"/>
        </w:rPr>
        <w:t>(maximum 1000 karakter)</w:t>
      </w:r>
    </w:p>
    <w:p w:rsidR="00E058C3" w:rsidRDefault="00E058C3" w:rsidP="00E058C3">
      <w:pPr>
        <w:pStyle w:val="Norml1"/>
        <w:spacing w:after="0" w:line="276" w:lineRule="auto"/>
        <w:rPr>
          <w:rFonts w:ascii="Arial" w:hAnsi="Arial" w:cs="Arial"/>
        </w:rPr>
      </w:pPr>
    </w:p>
    <w:p w:rsidR="00E058C3" w:rsidRPr="0092231F" w:rsidRDefault="00E058C3" w:rsidP="00E058C3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 írja le, hogyan érvényesíti a projekt megvalósítása során az esélyegyenlőségi szempontok teljesülését!</w:t>
      </w:r>
    </w:p>
    <w:p w:rsidR="0092231F" w:rsidRDefault="0092231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E8596B" w:rsidRPr="003006E2" w:rsidRDefault="00E8596B" w:rsidP="00E8596B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</w:t>
      </w:r>
      <w:r>
        <w:rPr>
          <w:rFonts w:ascii="Arial" w:hAnsi="Arial" w:cs="Arial"/>
          <w:sz w:val="20"/>
          <w:szCs w:val="20"/>
        </w:rPr>
        <w:t>nek</w:t>
      </w:r>
      <w:r w:rsidRPr="003006E2">
        <w:rPr>
          <w:rFonts w:ascii="Arial" w:hAnsi="Arial" w:cs="Arial"/>
          <w:sz w:val="20"/>
          <w:szCs w:val="20"/>
        </w:rPr>
        <w:t xml:space="preserve"> illeszked</w:t>
      </w:r>
      <w:r>
        <w:rPr>
          <w:rFonts w:ascii="Arial" w:hAnsi="Arial" w:cs="Arial"/>
          <w:sz w:val="20"/>
          <w:szCs w:val="20"/>
        </w:rPr>
        <w:t>nie kell</w:t>
      </w:r>
      <w:r w:rsidRPr="003006E2">
        <w:rPr>
          <w:rFonts w:ascii="Arial" w:hAnsi="Arial" w:cs="Arial"/>
          <w:sz w:val="20"/>
          <w:szCs w:val="20"/>
        </w:rPr>
        <w:t xml:space="preserve"> a </w:t>
      </w:r>
      <w:r w:rsidR="00ED036A">
        <w:rPr>
          <w:rFonts w:ascii="Arial" w:hAnsi="Arial" w:cs="Arial"/>
          <w:sz w:val="20"/>
          <w:szCs w:val="20"/>
        </w:rPr>
        <w:t>támogatási kérelemben</w:t>
      </w:r>
      <w:r w:rsidR="00ED036A" w:rsidRPr="003006E2">
        <w:rPr>
          <w:rFonts w:ascii="Arial" w:hAnsi="Arial" w:cs="Arial"/>
          <w:sz w:val="20"/>
          <w:szCs w:val="20"/>
        </w:rPr>
        <w:t xml:space="preserve"> </w:t>
      </w:r>
      <w:r w:rsidRPr="003006E2">
        <w:rPr>
          <w:rFonts w:ascii="Arial" w:hAnsi="Arial" w:cs="Arial"/>
          <w:sz w:val="20"/>
          <w:szCs w:val="20"/>
        </w:rPr>
        <w:t>megadott projekt kezdő- és befejező dátumhoz, valamint a mérföldkövek ütemezéséhez.</w:t>
      </w:r>
    </w:p>
    <w:p w:rsidR="00E8596B" w:rsidRPr="003A3446" w:rsidRDefault="00E8596B" w:rsidP="00E8596B">
      <w:pPr>
        <w:pStyle w:val="Norml1"/>
        <w:spacing w:before="0" w:after="0" w:line="276" w:lineRule="auto"/>
        <w:rPr>
          <w:rFonts w:ascii="Arial" w:hAnsi="Arial" w:cs="Arial"/>
        </w:rPr>
      </w:pPr>
      <w:r w:rsidRPr="003006E2">
        <w:rPr>
          <w:rFonts w:ascii="Arial" w:hAnsi="Arial" w:cs="Arial"/>
        </w:rPr>
        <w:t xml:space="preserve">Ha lehetséges, akkor adja meg, hogy adott </w:t>
      </w:r>
      <w:r>
        <w:rPr>
          <w:rFonts w:ascii="Arial" w:hAnsi="Arial" w:cs="Arial"/>
        </w:rPr>
        <w:t>beruházási elemek</w:t>
      </w:r>
      <w:r w:rsidRPr="003006E2">
        <w:rPr>
          <w:rFonts w:ascii="Arial" w:hAnsi="Arial" w:cs="Arial"/>
        </w:rPr>
        <w:t xml:space="preserve"> melyik mérföldkőben/mérföldkövekben tervezi megvalósítani.</w:t>
      </w: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A72EEB" w:rsidRPr="003A3446" w:rsidRDefault="00A72EEB" w:rsidP="00A72EEB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Tájékoztatjuk, hogy az értékelést a Helyi Akciócsoport </w:t>
      </w:r>
      <w:r>
        <w:rPr>
          <w:rFonts w:ascii="Arial" w:hAnsi="Arial" w:cs="Arial"/>
        </w:rPr>
        <w:t xml:space="preserve">végzi, </w:t>
      </w:r>
      <w:r w:rsidR="00B10E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A3446">
        <w:rPr>
          <w:rFonts w:ascii="Arial" w:hAnsi="Arial" w:cs="Arial"/>
        </w:rPr>
        <w:t>Helyi Bíráló Bizottság</w:t>
      </w:r>
      <w:r>
        <w:rPr>
          <w:rFonts w:ascii="Arial" w:hAnsi="Arial" w:cs="Arial"/>
        </w:rPr>
        <w:t xml:space="preserve"> döntést hoz a már értékelt támogatási kérelmekről.</w:t>
      </w:r>
    </w:p>
    <w:p w:rsidR="00BD1D97" w:rsidRDefault="00BD1D97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Köszönjük a közreműködését és sikeres pályázást kívánunk!</w:t>
      </w:r>
    </w:p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BD1D97" w:rsidRDefault="00D05491">
      <w:r>
        <w:t>Tatai Helyi Akciócsoport</w:t>
      </w:r>
      <w:bookmarkStart w:id="0" w:name="_GoBack"/>
      <w:bookmarkEnd w:id="0"/>
    </w:p>
    <w:p w:rsidR="00BD1D97" w:rsidRDefault="00BD1D97"/>
    <w:sectPr w:rsidR="00BD1D97" w:rsidSect="00C708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08" w:rsidRDefault="00934F08" w:rsidP="001931E1">
      <w:pPr>
        <w:spacing w:after="0" w:line="240" w:lineRule="auto"/>
      </w:pPr>
      <w:r>
        <w:separator/>
      </w:r>
    </w:p>
  </w:endnote>
  <w:endnote w:type="continuationSeparator" w:id="0">
    <w:p w:rsidR="00934F08" w:rsidRDefault="00934F08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08" w:rsidRDefault="00934F08" w:rsidP="001931E1">
      <w:pPr>
        <w:spacing w:after="0" w:line="240" w:lineRule="auto"/>
      </w:pPr>
      <w:r>
        <w:separator/>
      </w:r>
    </w:p>
  </w:footnote>
  <w:footnote w:type="continuationSeparator" w:id="0">
    <w:p w:rsidR="00934F08" w:rsidRDefault="00934F08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F77FC7" w:rsidP="00F77FC7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452FA32" wp14:editId="2E5543A1">
          <wp:simplePos x="0" y="0"/>
          <wp:positionH relativeFrom="column">
            <wp:posOffset>4610100</wp:posOffset>
          </wp:positionH>
          <wp:positionV relativeFrom="paragraph">
            <wp:posOffset>-407035</wp:posOffset>
          </wp:positionV>
          <wp:extent cx="1295400" cy="918845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1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>
      <w:rPr>
        <w:b/>
        <w:caps/>
        <w:sz w:val="24"/>
        <w:szCs w:val="18"/>
      </w:rPr>
      <w:t>TATAI HELYI közösség</w:t>
    </w:r>
  </w:p>
  <w:p w:rsidR="001931E1" w:rsidRDefault="001931E1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94FA3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58"/>
    <w:rsid w:val="00003D4B"/>
    <w:rsid w:val="00074136"/>
    <w:rsid w:val="00096C69"/>
    <w:rsid w:val="000D076B"/>
    <w:rsid w:val="000D22AA"/>
    <w:rsid w:val="000F213E"/>
    <w:rsid w:val="00146B1B"/>
    <w:rsid w:val="001931E1"/>
    <w:rsid w:val="001C25B3"/>
    <w:rsid w:val="002171D6"/>
    <w:rsid w:val="00296A28"/>
    <w:rsid w:val="003006E2"/>
    <w:rsid w:val="003815E8"/>
    <w:rsid w:val="003C6CC3"/>
    <w:rsid w:val="0046119E"/>
    <w:rsid w:val="004A793C"/>
    <w:rsid w:val="004F5202"/>
    <w:rsid w:val="004F7829"/>
    <w:rsid w:val="005525DA"/>
    <w:rsid w:val="00566063"/>
    <w:rsid w:val="006373C0"/>
    <w:rsid w:val="006835E6"/>
    <w:rsid w:val="00704051"/>
    <w:rsid w:val="00704566"/>
    <w:rsid w:val="0071496E"/>
    <w:rsid w:val="00734837"/>
    <w:rsid w:val="00741658"/>
    <w:rsid w:val="007B07DD"/>
    <w:rsid w:val="00866E02"/>
    <w:rsid w:val="008832B6"/>
    <w:rsid w:val="00883F8E"/>
    <w:rsid w:val="00894BD1"/>
    <w:rsid w:val="00921F09"/>
    <w:rsid w:val="0092231F"/>
    <w:rsid w:val="00926D65"/>
    <w:rsid w:val="00934F08"/>
    <w:rsid w:val="0094617A"/>
    <w:rsid w:val="009D3F96"/>
    <w:rsid w:val="009F3EE6"/>
    <w:rsid w:val="00A05DC4"/>
    <w:rsid w:val="00A12133"/>
    <w:rsid w:val="00A657D6"/>
    <w:rsid w:val="00A72EEB"/>
    <w:rsid w:val="00AA583F"/>
    <w:rsid w:val="00AC70B1"/>
    <w:rsid w:val="00B10E76"/>
    <w:rsid w:val="00B2638A"/>
    <w:rsid w:val="00B47006"/>
    <w:rsid w:val="00BB31EB"/>
    <w:rsid w:val="00BC2F1D"/>
    <w:rsid w:val="00BD1D97"/>
    <w:rsid w:val="00BE6C76"/>
    <w:rsid w:val="00C70835"/>
    <w:rsid w:val="00CB3910"/>
    <w:rsid w:val="00D05491"/>
    <w:rsid w:val="00E058C3"/>
    <w:rsid w:val="00E8596B"/>
    <w:rsid w:val="00ED036A"/>
    <w:rsid w:val="00EF68D5"/>
    <w:rsid w:val="00F77FC7"/>
    <w:rsid w:val="00FA0450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156AEA"/>
  <w15:docId w15:val="{AEFCF473-3D7B-44CA-B049-CC1ED6E1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2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paragraph" w:styleId="Buborkszveg">
    <w:name w:val="Balloon Text"/>
    <w:basedOn w:val="Norml"/>
    <w:link w:val="BuborkszvegChar"/>
    <w:uiPriority w:val="99"/>
    <w:semiHidden/>
    <w:unhideWhenUsed/>
    <w:rsid w:val="007149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96E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2F1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040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40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40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40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4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Tatai Helyi Akciócsoport</dc:creator>
  <cp:lastModifiedBy>Kőhordó Zoltán</cp:lastModifiedBy>
  <cp:revision>3</cp:revision>
  <dcterms:created xsi:type="dcterms:W3CDTF">2019-04-08T12:14:00Z</dcterms:created>
  <dcterms:modified xsi:type="dcterms:W3CDTF">2019-04-08T13:31:00Z</dcterms:modified>
</cp:coreProperties>
</file>